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BDD" w:rsidRPr="00DE512A" w:rsidRDefault="00216BDD">
      <w:pPr>
        <w:rPr>
          <w:sz w:val="28"/>
          <w:szCs w:val="28"/>
        </w:rPr>
      </w:pPr>
      <w:r w:rsidRPr="00DE512A">
        <w:rPr>
          <w:sz w:val="28"/>
          <w:szCs w:val="28"/>
        </w:rPr>
        <w:t>Name:</w:t>
      </w:r>
    </w:p>
    <w:p w:rsidR="00216BDD" w:rsidRPr="00DE512A" w:rsidRDefault="00216BDD">
      <w:pPr>
        <w:rPr>
          <w:b/>
          <w:sz w:val="28"/>
          <w:szCs w:val="28"/>
        </w:rPr>
      </w:pPr>
      <w:r w:rsidRPr="00DE512A">
        <w:rPr>
          <w:b/>
          <w:sz w:val="28"/>
          <w:szCs w:val="28"/>
        </w:rPr>
        <w:t xml:space="preserve">Lord of the Flies </w:t>
      </w:r>
    </w:p>
    <w:p w:rsidR="00216BDD" w:rsidRPr="00DE512A" w:rsidRDefault="00216BDD">
      <w:pPr>
        <w:rPr>
          <w:b/>
          <w:sz w:val="28"/>
          <w:szCs w:val="28"/>
        </w:rPr>
      </w:pPr>
      <w:r w:rsidRPr="00DE512A">
        <w:rPr>
          <w:b/>
          <w:sz w:val="28"/>
          <w:szCs w:val="28"/>
        </w:rPr>
        <w:t xml:space="preserve">Read and Respond </w:t>
      </w:r>
    </w:p>
    <w:p w:rsidR="00216BDD" w:rsidRPr="00DE512A" w:rsidRDefault="00216BDD">
      <w:pPr>
        <w:rPr>
          <w:sz w:val="28"/>
          <w:szCs w:val="28"/>
        </w:rPr>
      </w:pPr>
    </w:p>
    <w:p w:rsidR="00216BDD" w:rsidRPr="00DE512A" w:rsidRDefault="00DE512A" w:rsidP="00216BDD">
      <w:pPr>
        <w:pStyle w:val="NormalWeb"/>
        <w:rPr>
          <w:rFonts w:ascii="Calibri" w:hAnsi="Calibri" w:cs="Calibri"/>
          <w:sz w:val="28"/>
          <w:szCs w:val="28"/>
        </w:rPr>
      </w:pPr>
      <w:r w:rsidRPr="00DE512A">
        <w:rPr>
          <w:rFonts w:ascii="Calibri" w:hAnsi="Calibri" w:cs="Calibri"/>
          <w:sz w:val="28"/>
          <w:szCs w:val="28"/>
        </w:rPr>
        <w:t xml:space="preserve">Directions: </w:t>
      </w:r>
      <w:r w:rsidR="00216BDD" w:rsidRPr="00DE512A">
        <w:rPr>
          <w:rFonts w:ascii="Calibri" w:hAnsi="Calibri" w:cs="Calibri"/>
          <w:sz w:val="28"/>
          <w:szCs w:val="28"/>
        </w:rPr>
        <w:t xml:space="preserve">Respond to the following statement in a minimum of two paragraphs: </w:t>
      </w:r>
    </w:p>
    <w:p w:rsidR="00216BDD" w:rsidRPr="00DE512A" w:rsidRDefault="00216BDD" w:rsidP="00216BDD">
      <w:pPr>
        <w:pStyle w:val="NormalWeb"/>
        <w:rPr>
          <w:rFonts w:ascii="Calibri" w:hAnsi="Calibri" w:cs="Calibri"/>
          <w:b/>
          <w:sz w:val="28"/>
          <w:szCs w:val="28"/>
        </w:rPr>
      </w:pPr>
      <w:r w:rsidRPr="00DE512A">
        <w:rPr>
          <w:rFonts w:ascii="Calibri" w:hAnsi="Calibri" w:cs="Calibri"/>
          <w:b/>
          <w:sz w:val="28"/>
          <w:szCs w:val="28"/>
        </w:rPr>
        <w:t xml:space="preserve">If we </w:t>
      </w:r>
      <w:proofErr w:type="gramStart"/>
      <w:r w:rsidRPr="00DE512A">
        <w:rPr>
          <w:rFonts w:ascii="Calibri" w:hAnsi="Calibri" w:cs="Calibri"/>
          <w:b/>
          <w:sz w:val="28"/>
          <w:szCs w:val="28"/>
        </w:rPr>
        <w:t>can‘</w:t>
      </w:r>
      <w:proofErr w:type="gramEnd"/>
      <w:r w:rsidRPr="00DE512A">
        <w:rPr>
          <w:rFonts w:ascii="Calibri" w:hAnsi="Calibri" w:cs="Calibri"/>
          <w:b/>
          <w:sz w:val="28"/>
          <w:szCs w:val="28"/>
        </w:rPr>
        <w:t>t separate our civilized self from our savage self</w:t>
      </w:r>
      <w:r w:rsidR="00DE512A" w:rsidRPr="00DE512A">
        <w:rPr>
          <w:rFonts w:ascii="Calibri" w:hAnsi="Calibri" w:cs="Calibri"/>
          <w:b/>
          <w:sz w:val="28"/>
          <w:szCs w:val="28"/>
        </w:rPr>
        <w:t>,</w:t>
      </w:r>
      <w:r w:rsidRPr="00DE512A">
        <w:rPr>
          <w:rFonts w:ascii="Calibri" w:hAnsi="Calibri" w:cs="Calibri"/>
          <w:b/>
          <w:sz w:val="28"/>
          <w:szCs w:val="28"/>
        </w:rPr>
        <w:t xml:space="preserve"> which will take over and why? </w:t>
      </w:r>
      <w:r w:rsidRPr="00DE512A">
        <w:rPr>
          <w:rFonts w:ascii="Calibri" w:hAnsi="Calibri" w:cs="Calibri"/>
          <w:b/>
          <w:sz w:val="28"/>
          <w:szCs w:val="28"/>
        </w:rPr>
        <w:t>(Refer back to the book to provide</w:t>
      </w:r>
      <w:r w:rsidR="00DE512A" w:rsidRPr="00DE512A">
        <w:rPr>
          <w:rFonts w:ascii="Calibri" w:hAnsi="Calibri" w:cs="Calibri"/>
          <w:b/>
          <w:sz w:val="28"/>
          <w:szCs w:val="28"/>
        </w:rPr>
        <w:t xml:space="preserve"> examples)</w:t>
      </w:r>
    </w:p>
    <w:p w:rsidR="00216BDD" w:rsidRDefault="00216BDD">
      <w:bookmarkStart w:id="0" w:name="_GoBack"/>
      <w:bookmarkEnd w:id="0"/>
    </w:p>
    <w:sectPr w:rsidR="00216BDD" w:rsidSect="002E5F7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8C4" w:rsidRDefault="000C58C4" w:rsidP="00216BDD">
      <w:r>
        <w:separator/>
      </w:r>
    </w:p>
  </w:endnote>
  <w:endnote w:type="continuationSeparator" w:id="0">
    <w:p w:rsidR="000C58C4" w:rsidRDefault="000C58C4" w:rsidP="0021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8C4" w:rsidRDefault="000C58C4" w:rsidP="00216BDD">
      <w:r>
        <w:separator/>
      </w:r>
    </w:p>
  </w:footnote>
  <w:footnote w:type="continuationSeparator" w:id="0">
    <w:p w:rsidR="000C58C4" w:rsidRDefault="000C58C4" w:rsidP="00216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BDD" w:rsidRDefault="00216BDD">
    <w:pPr>
      <w:pStyle w:val="Header"/>
    </w:pPr>
    <w:r>
      <w:t>Grade 8</w:t>
    </w:r>
    <w:r>
      <w:tab/>
    </w:r>
    <w:r>
      <w:tab/>
      <w:t>Mr. Washerstein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DD"/>
    <w:rsid w:val="000C58C4"/>
    <w:rsid w:val="000D1FD2"/>
    <w:rsid w:val="00216BDD"/>
    <w:rsid w:val="002E5F78"/>
    <w:rsid w:val="00CD56FC"/>
    <w:rsid w:val="00DA27D7"/>
    <w:rsid w:val="00DE512A"/>
    <w:rsid w:val="00E6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CFDC0"/>
  <w14:defaultImageDpi w14:val="32767"/>
  <w15:chartTrackingRefBased/>
  <w15:docId w15:val="{A696C9F9-3C69-9E4A-A3C3-70975E18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B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16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BDD"/>
  </w:style>
  <w:style w:type="paragraph" w:styleId="Footer">
    <w:name w:val="footer"/>
    <w:basedOn w:val="Normal"/>
    <w:link w:val="FooterChar"/>
    <w:uiPriority w:val="99"/>
    <w:unhideWhenUsed/>
    <w:rsid w:val="00216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Washerstein</dc:creator>
  <cp:keywords/>
  <dc:description/>
  <cp:lastModifiedBy>Michael Washerstein</cp:lastModifiedBy>
  <cp:revision>2</cp:revision>
  <dcterms:created xsi:type="dcterms:W3CDTF">2019-04-15T12:17:00Z</dcterms:created>
  <dcterms:modified xsi:type="dcterms:W3CDTF">2019-04-15T12:27:00Z</dcterms:modified>
</cp:coreProperties>
</file>