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D5EC" w14:textId="77777777" w:rsidR="006D1CDC" w:rsidRDefault="006D1CDC" w:rsidP="006D1CDC">
      <w:pPr>
        <w:rPr>
          <w:rFonts w:ascii="Eras Medium ITC" w:hAnsi="Eras Medium ITC"/>
        </w:rPr>
      </w:pPr>
    </w:p>
    <w:p w14:paraId="691C9C64" w14:textId="77777777" w:rsidR="006D1CDC" w:rsidRDefault="006D1CDC" w:rsidP="006D1CDC">
      <w:pPr>
        <w:rPr>
          <w:rFonts w:ascii="Eras Medium ITC" w:hAnsi="Eras Medium ITC"/>
          <w:sz w:val="32"/>
          <w:szCs w:val="32"/>
        </w:rPr>
      </w:pPr>
      <w:r w:rsidRPr="00432F82">
        <w:rPr>
          <w:rFonts w:ascii="Eras Medium ITC" w:hAnsi="Eras Medium ITC"/>
          <w:sz w:val="32"/>
          <w:szCs w:val="32"/>
        </w:rPr>
        <w:t>The Great Canadian Mail Race: Rubric</w:t>
      </w:r>
    </w:p>
    <w:p w14:paraId="09A8AA7B" w14:textId="77777777" w:rsidR="006D1CDC" w:rsidRPr="00432F82" w:rsidRDefault="006D1CDC" w:rsidP="006D1CDC">
      <w:pPr>
        <w:rPr>
          <w:rFonts w:ascii="Eras Medium ITC" w:hAnsi="Eras Medium ITC"/>
          <w:sz w:val="32"/>
          <w:szCs w:val="32"/>
        </w:rPr>
      </w:pPr>
    </w:p>
    <w:tbl>
      <w:tblPr>
        <w:tblStyle w:val="TableGrid"/>
        <w:tblW w:w="5243" w:type="pct"/>
        <w:tblLook w:val="01E0" w:firstRow="1" w:lastRow="1" w:firstColumn="1" w:lastColumn="1" w:noHBand="0" w:noVBand="0"/>
      </w:tblPr>
      <w:tblGrid>
        <w:gridCol w:w="2009"/>
        <w:gridCol w:w="1876"/>
        <w:gridCol w:w="1876"/>
        <w:gridCol w:w="1902"/>
        <w:gridCol w:w="2141"/>
      </w:tblGrid>
      <w:tr w:rsidR="006D1CDC" w:rsidRPr="00432F82" w14:paraId="14FD818C" w14:textId="77777777" w:rsidTr="006D4BD1">
        <w:trPr>
          <w:trHeight w:val="239"/>
        </w:trPr>
        <w:tc>
          <w:tcPr>
            <w:tcW w:w="1024" w:type="pct"/>
          </w:tcPr>
          <w:p w14:paraId="26A0F7B8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  <w:b/>
              </w:rPr>
            </w:pPr>
          </w:p>
        </w:tc>
        <w:tc>
          <w:tcPr>
            <w:tcW w:w="957" w:type="pct"/>
          </w:tcPr>
          <w:p w14:paraId="084C08D1" w14:textId="72526AC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</w:t>
            </w:r>
          </w:p>
        </w:tc>
        <w:tc>
          <w:tcPr>
            <w:tcW w:w="957" w:type="pct"/>
          </w:tcPr>
          <w:p w14:paraId="67FAEB87" w14:textId="01818F8C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</w:t>
            </w:r>
          </w:p>
        </w:tc>
        <w:tc>
          <w:tcPr>
            <w:tcW w:w="970" w:type="pct"/>
          </w:tcPr>
          <w:p w14:paraId="202A7D53" w14:textId="7EE0361B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</w:t>
            </w:r>
          </w:p>
        </w:tc>
        <w:tc>
          <w:tcPr>
            <w:tcW w:w="1092" w:type="pct"/>
          </w:tcPr>
          <w:p w14:paraId="1916A67B" w14:textId="6908BA29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4</w:t>
            </w:r>
          </w:p>
        </w:tc>
      </w:tr>
      <w:tr w:rsidR="006D1CDC" w:rsidRPr="00432F82" w14:paraId="1FCF7016" w14:textId="77777777" w:rsidTr="006D4BD1">
        <w:trPr>
          <w:trHeight w:val="1675"/>
        </w:trPr>
        <w:tc>
          <w:tcPr>
            <w:tcW w:w="1024" w:type="pct"/>
          </w:tcPr>
          <w:p w14:paraId="5C5F8890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  <w:b/>
              </w:rPr>
            </w:pPr>
            <w:r w:rsidRPr="00432F82">
              <w:rPr>
                <w:rFonts w:ascii="Eras Medium ITC" w:hAnsi="Eras Medium ITC"/>
                <w:b/>
              </w:rPr>
              <w:t>Content</w:t>
            </w:r>
          </w:p>
        </w:tc>
        <w:tc>
          <w:tcPr>
            <w:tcW w:w="957" w:type="pct"/>
          </w:tcPr>
          <w:p w14:paraId="5806D8B3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The purpose of the letter is unclear. Or, the letter is not engaging because of a lack of detail or description.</w:t>
            </w:r>
          </w:p>
        </w:tc>
        <w:tc>
          <w:tcPr>
            <w:tcW w:w="957" w:type="pct"/>
          </w:tcPr>
          <w:p w14:paraId="19B42372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Either the purpose of the letter or detail are missing, making it difficult for the reader to follow along.</w:t>
            </w:r>
          </w:p>
        </w:tc>
        <w:tc>
          <w:tcPr>
            <w:tcW w:w="970" w:type="pct"/>
          </w:tcPr>
          <w:p w14:paraId="2EC08CC7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The letter establishes a purpose and engages the reader through the use of relevant details.</w:t>
            </w:r>
          </w:p>
        </w:tc>
        <w:tc>
          <w:tcPr>
            <w:tcW w:w="1092" w:type="pct"/>
          </w:tcPr>
          <w:p w14:paraId="2BE58942" w14:textId="79928B99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The letter establishes a purpose and engages the reader through the use of relevant details and descriptive language.</w:t>
            </w:r>
            <w:r w:rsidR="006D4BD1">
              <w:rPr>
                <w:rFonts w:ascii="Eras Medium ITC" w:hAnsi="Eras Medium ITC"/>
              </w:rPr>
              <w:t xml:space="preserve"> </w:t>
            </w:r>
          </w:p>
        </w:tc>
      </w:tr>
      <w:tr w:rsidR="006D1CDC" w:rsidRPr="00432F82" w14:paraId="36B8F467" w14:textId="77777777" w:rsidTr="006D4BD1">
        <w:trPr>
          <w:trHeight w:val="1420"/>
        </w:trPr>
        <w:tc>
          <w:tcPr>
            <w:tcW w:w="1024" w:type="pct"/>
          </w:tcPr>
          <w:p w14:paraId="740BBDED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  <w:b/>
              </w:rPr>
            </w:pPr>
            <w:r w:rsidRPr="00432F82">
              <w:rPr>
                <w:rFonts w:ascii="Eras Medium ITC" w:hAnsi="Eras Medium ITC"/>
                <w:b/>
              </w:rPr>
              <w:t>Salutation and Closing</w:t>
            </w:r>
          </w:p>
        </w:tc>
        <w:tc>
          <w:tcPr>
            <w:tcW w:w="957" w:type="pct"/>
          </w:tcPr>
          <w:p w14:paraId="0182274F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Salutation, closing, date school title and address are missing or are all not appropriate.</w:t>
            </w:r>
          </w:p>
        </w:tc>
        <w:tc>
          <w:tcPr>
            <w:tcW w:w="957" w:type="pct"/>
          </w:tcPr>
          <w:p w14:paraId="792ABF10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The following are missing or not appropriate: salutation, closing, date, school title or address.</w:t>
            </w:r>
          </w:p>
        </w:tc>
        <w:tc>
          <w:tcPr>
            <w:tcW w:w="970" w:type="pct"/>
          </w:tcPr>
          <w:p w14:paraId="77F0BFF2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Salutation, closing, date, school title and address are present and appropriate.</w:t>
            </w:r>
          </w:p>
        </w:tc>
        <w:tc>
          <w:tcPr>
            <w:tcW w:w="1092" w:type="pct"/>
          </w:tcPr>
          <w:p w14:paraId="6A00AB4F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Salutation, closing, date, school title and address are present and original and engaging.</w:t>
            </w:r>
          </w:p>
        </w:tc>
      </w:tr>
      <w:tr w:rsidR="006D1CDC" w:rsidRPr="00432F82" w14:paraId="065F08EC" w14:textId="77777777" w:rsidTr="00C803AA">
        <w:trPr>
          <w:trHeight w:val="2735"/>
        </w:trPr>
        <w:tc>
          <w:tcPr>
            <w:tcW w:w="1024" w:type="pct"/>
          </w:tcPr>
          <w:p w14:paraId="7084F32C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  <w:b/>
              </w:rPr>
            </w:pPr>
            <w:r w:rsidRPr="00432F82">
              <w:rPr>
                <w:rFonts w:ascii="Eras Medium ITC" w:hAnsi="Eras Medium ITC"/>
                <w:b/>
              </w:rPr>
              <w:t>Organization</w:t>
            </w:r>
            <w:bookmarkStart w:id="0" w:name="_GoBack"/>
            <w:bookmarkEnd w:id="0"/>
          </w:p>
        </w:tc>
        <w:tc>
          <w:tcPr>
            <w:tcW w:w="957" w:type="pct"/>
          </w:tcPr>
          <w:p w14:paraId="3771E46F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The letter is not written in a logical manner and no paragraphs were used; no organization is evident. There is no evidence of editing or revision.</w:t>
            </w:r>
          </w:p>
        </w:tc>
        <w:tc>
          <w:tcPr>
            <w:tcW w:w="957" w:type="pct"/>
          </w:tcPr>
          <w:p w14:paraId="27553D22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The letter is mostly written in a logical manner, using paragraphs and sentences. There is some evidence of editing &amp; revision.</w:t>
            </w:r>
          </w:p>
        </w:tc>
        <w:tc>
          <w:tcPr>
            <w:tcW w:w="970" w:type="pct"/>
          </w:tcPr>
          <w:p w14:paraId="0C170DC8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The letter is organized in a logical manner using paragraphs and sentences. There is clear evidence of editing and revision.</w:t>
            </w:r>
          </w:p>
        </w:tc>
        <w:tc>
          <w:tcPr>
            <w:tcW w:w="1092" w:type="pct"/>
          </w:tcPr>
          <w:p w14:paraId="6B786F9F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Organized in a logical manner using paragraphs and sentences. There is clear evidence that the author has collaborated with more than one person during the editing and revision process.</w:t>
            </w:r>
          </w:p>
        </w:tc>
      </w:tr>
      <w:tr w:rsidR="006D1CDC" w:rsidRPr="00432F82" w14:paraId="72650E3D" w14:textId="77777777" w:rsidTr="006D4BD1">
        <w:trPr>
          <w:trHeight w:val="956"/>
        </w:trPr>
        <w:tc>
          <w:tcPr>
            <w:tcW w:w="1024" w:type="pct"/>
          </w:tcPr>
          <w:p w14:paraId="06E5F76A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  <w:b/>
              </w:rPr>
            </w:pPr>
            <w:r w:rsidRPr="00432F82">
              <w:rPr>
                <w:rFonts w:ascii="Eras Medium ITC" w:hAnsi="Eras Medium ITC"/>
                <w:b/>
              </w:rPr>
              <w:t>Spelling and Grammar</w:t>
            </w:r>
          </w:p>
        </w:tc>
        <w:tc>
          <w:tcPr>
            <w:tcW w:w="957" w:type="pct"/>
          </w:tcPr>
          <w:p w14:paraId="3F516165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Much of the letter has spelling and grammar mistakes throughout.</w:t>
            </w:r>
          </w:p>
        </w:tc>
        <w:tc>
          <w:tcPr>
            <w:tcW w:w="957" w:type="pct"/>
          </w:tcPr>
          <w:p w14:paraId="301228E6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The letter has several spelling or grammar mistakes</w:t>
            </w:r>
          </w:p>
        </w:tc>
        <w:tc>
          <w:tcPr>
            <w:tcW w:w="970" w:type="pct"/>
          </w:tcPr>
          <w:p w14:paraId="43B7C4CA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There are a couple of spelling or grammar mistakes present.</w:t>
            </w:r>
          </w:p>
        </w:tc>
        <w:tc>
          <w:tcPr>
            <w:tcW w:w="1092" w:type="pct"/>
          </w:tcPr>
          <w:p w14:paraId="7C054CED" w14:textId="77777777" w:rsidR="006D1CDC" w:rsidRPr="00432F82" w:rsidRDefault="006D1CDC" w:rsidP="005A131F">
            <w:pPr>
              <w:jc w:val="center"/>
              <w:rPr>
                <w:rFonts w:ascii="Eras Medium ITC" w:hAnsi="Eras Medium ITC"/>
              </w:rPr>
            </w:pPr>
            <w:r w:rsidRPr="00432F82">
              <w:rPr>
                <w:rFonts w:ascii="Eras Medium ITC" w:hAnsi="Eras Medium ITC"/>
              </w:rPr>
              <w:t>There are no spelling or grammar mistakes.</w:t>
            </w:r>
          </w:p>
        </w:tc>
      </w:tr>
    </w:tbl>
    <w:p w14:paraId="29E03AF7" w14:textId="77777777" w:rsidR="006D1CDC" w:rsidRPr="00432F82" w:rsidRDefault="006D1CDC" w:rsidP="006D1CDC">
      <w:pPr>
        <w:rPr>
          <w:rFonts w:ascii="Eras Medium ITC" w:hAnsi="Eras Medium ITC"/>
        </w:rPr>
      </w:pPr>
    </w:p>
    <w:p w14:paraId="52780EA3" w14:textId="77777777" w:rsidR="005246BB" w:rsidRDefault="00C803AA"/>
    <w:sectPr w:rsidR="005246BB" w:rsidSect="006D1C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DC"/>
    <w:rsid w:val="000D1FD2"/>
    <w:rsid w:val="002E5F78"/>
    <w:rsid w:val="006D1CDC"/>
    <w:rsid w:val="006D4BD1"/>
    <w:rsid w:val="00757490"/>
    <w:rsid w:val="00C803AA"/>
    <w:rsid w:val="00CD56FC"/>
    <w:rsid w:val="00DA27D7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0F07"/>
  <w14:defaultImageDpi w14:val="32767"/>
  <w15:chartTrackingRefBased/>
  <w15:docId w15:val="{9831DEA2-4016-104C-930A-88AE5CF7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C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CD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E5884D-8E51-EE40-A5C0-AA807188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3</cp:revision>
  <dcterms:created xsi:type="dcterms:W3CDTF">2019-10-16T19:12:00Z</dcterms:created>
  <dcterms:modified xsi:type="dcterms:W3CDTF">2019-10-16T20:06:00Z</dcterms:modified>
</cp:coreProperties>
</file>